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73" w:rsidRPr="001B6673" w:rsidRDefault="00960E48" w:rsidP="001B6673">
      <w:pPr>
        <w:rPr>
          <w:rFonts w:ascii="Times New Roman" w:hAnsi="Times New Roman" w:cs="Times New Roman"/>
          <w:b/>
          <w:sz w:val="28"/>
          <w:szCs w:val="28"/>
        </w:rPr>
      </w:pPr>
      <w:r w:rsidRPr="001B6673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="001B6673" w:rsidRPr="001B6673">
        <w:rPr>
          <w:rFonts w:ascii="Times New Roman" w:hAnsi="Times New Roman" w:cs="Times New Roman"/>
          <w:b/>
          <w:sz w:val="28"/>
          <w:szCs w:val="28"/>
        </w:rPr>
        <w:t>Перечень специализированных аудиторий, кабинетов, лабораторий</w:t>
      </w:r>
    </w:p>
    <w:p w:rsidR="001B6673" w:rsidRPr="001B6673" w:rsidRDefault="001B6673" w:rsidP="001B66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673">
        <w:rPr>
          <w:rFonts w:ascii="Times New Roman" w:hAnsi="Times New Roman" w:cs="Times New Roman"/>
          <w:b/>
          <w:sz w:val="28"/>
          <w:szCs w:val="28"/>
        </w:rPr>
        <w:t xml:space="preserve">кафедры «Агрономии» для проведения занятий по дисциплине </w:t>
      </w:r>
      <w:r w:rsidR="005E1706">
        <w:rPr>
          <w:rFonts w:ascii="Times New Roman" w:hAnsi="Times New Roman" w:cs="Times New Roman"/>
          <w:b/>
          <w:sz w:val="28"/>
          <w:szCs w:val="28"/>
        </w:rPr>
        <w:t>«</w:t>
      </w:r>
      <w:r w:rsidR="0018056D">
        <w:rPr>
          <w:rFonts w:ascii="Times New Roman" w:hAnsi="Times New Roman" w:cs="Times New Roman"/>
          <w:b/>
          <w:sz w:val="28"/>
          <w:szCs w:val="28"/>
        </w:rPr>
        <w:t>Сахаро</w:t>
      </w:r>
      <w:bookmarkStart w:id="0" w:name="_GoBack"/>
      <w:bookmarkEnd w:id="0"/>
      <w:r w:rsidR="0018056D">
        <w:rPr>
          <w:rFonts w:ascii="Times New Roman" w:hAnsi="Times New Roman" w:cs="Times New Roman"/>
          <w:b/>
          <w:sz w:val="28"/>
          <w:szCs w:val="28"/>
        </w:rPr>
        <w:t>носные, лекарственные и эфирномасличные культуры</w:t>
      </w:r>
      <w:r w:rsidRPr="001B6673">
        <w:rPr>
          <w:rFonts w:ascii="Times New Roman" w:hAnsi="Times New Roman" w:cs="Times New Roman"/>
          <w:b/>
          <w:sz w:val="28"/>
          <w:szCs w:val="28"/>
        </w:rPr>
        <w:t>»</w:t>
      </w:r>
    </w:p>
    <w:p w:rsidR="001B6673" w:rsidRPr="001B6673" w:rsidRDefault="001B6673" w:rsidP="001B66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73" w:rsidRPr="001B6673" w:rsidRDefault="001B6673" w:rsidP="001B6673">
      <w:pPr>
        <w:jc w:val="center"/>
        <w:rPr>
          <w:rFonts w:ascii="Times New Roman" w:hAnsi="Times New Roman" w:cs="Times New Roman"/>
          <w:sz w:val="28"/>
          <w:szCs w:val="28"/>
        </w:rPr>
      </w:pPr>
      <w:r w:rsidRPr="001B667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1B6673" w:rsidRPr="001B6673" w:rsidRDefault="001B6673" w:rsidP="001B6673">
      <w:pPr>
        <w:jc w:val="right"/>
        <w:rPr>
          <w:rFonts w:ascii="Times New Roman" w:hAnsi="Times New Roman" w:cs="Times New Roman"/>
          <w:sz w:val="28"/>
          <w:szCs w:val="28"/>
        </w:rPr>
      </w:pPr>
      <w:r w:rsidRPr="001B6673">
        <w:rPr>
          <w:rFonts w:ascii="Times New Roman" w:hAnsi="Times New Roman" w:cs="Times New Roman"/>
          <w:sz w:val="28"/>
          <w:szCs w:val="28"/>
        </w:rPr>
        <w:t xml:space="preserve">  Ф. 4-34</w:t>
      </w:r>
    </w:p>
    <w:p w:rsidR="001B6673" w:rsidRPr="001B6673" w:rsidRDefault="001B6673" w:rsidP="001B6673">
      <w:pPr>
        <w:rPr>
          <w:rFonts w:ascii="Times New Roman" w:hAnsi="Times New Roman" w:cs="Times New Roman"/>
          <w:sz w:val="28"/>
          <w:szCs w:val="28"/>
        </w:rPr>
      </w:pPr>
    </w:p>
    <w:p w:rsidR="001B6673" w:rsidRPr="001B6673" w:rsidRDefault="001B6673" w:rsidP="001B667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93"/>
        <w:gridCol w:w="2393"/>
        <w:gridCol w:w="3854"/>
      </w:tblGrid>
      <w:tr w:rsidR="001B6673" w:rsidRPr="001B6673" w:rsidTr="001542EA">
        <w:tc>
          <w:tcPr>
            <w:tcW w:w="1008" w:type="dxa"/>
            <w:vAlign w:val="center"/>
          </w:tcPr>
          <w:p w:rsidR="001B6673" w:rsidRPr="001B6673" w:rsidRDefault="001B6673" w:rsidP="00154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67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B667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B667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93" w:type="dxa"/>
            <w:vAlign w:val="center"/>
          </w:tcPr>
          <w:p w:rsidR="001B6673" w:rsidRPr="001B6673" w:rsidRDefault="001B6673" w:rsidP="00154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673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1B6673" w:rsidRPr="001B6673" w:rsidRDefault="001B6673" w:rsidP="00154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673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1B6673" w:rsidRPr="001B6673" w:rsidRDefault="001B6673" w:rsidP="00154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673">
              <w:rPr>
                <w:rFonts w:ascii="Times New Roman" w:hAnsi="Times New Roman" w:cs="Times New Roman"/>
                <w:sz w:val="28"/>
                <w:szCs w:val="28"/>
              </w:rPr>
              <w:t xml:space="preserve">Приборы и оборудование, </w:t>
            </w:r>
          </w:p>
          <w:p w:rsidR="001B6673" w:rsidRPr="001B6673" w:rsidRDefault="001B6673" w:rsidP="00154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673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обеспечение, используемые при изучении дисциплины</w:t>
            </w:r>
          </w:p>
        </w:tc>
      </w:tr>
      <w:tr w:rsidR="001B6673" w:rsidRPr="001B6673" w:rsidTr="001542EA">
        <w:tc>
          <w:tcPr>
            <w:tcW w:w="1008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93" w:type="dxa"/>
          </w:tcPr>
          <w:p w:rsidR="001B6673" w:rsidRPr="001B6673" w:rsidRDefault="001B6673" w:rsidP="001B6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2393" w:type="dxa"/>
          </w:tcPr>
          <w:p w:rsidR="001B6673" w:rsidRPr="001B6673" w:rsidRDefault="001B6673" w:rsidP="00253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253870">
              <w:rPr>
                <w:rFonts w:ascii="Times New Roman" w:hAnsi="Times New Roman" w:cs="Times New Roman"/>
                <w:sz w:val="28"/>
                <w:szCs w:val="28"/>
              </w:rPr>
              <w:t>1, 402</w:t>
            </w:r>
          </w:p>
        </w:tc>
        <w:tc>
          <w:tcPr>
            <w:tcW w:w="3854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Сноповой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материал, гербарии</w:t>
            </w:r>
          </w:p>
        </w:tc>
      </w:tr>
      <w:tr w:rsidR="001B6673" w:rsidRPr="001B6673" w:rsidTr="001542EA">
        <w:tc>
          <w:tcPr>
            <w:tcW w:w="1008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93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2393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</w:p>
        </w:tc>
        <w:tc>
          <w:tcPr>
            <w:tcW w:w="3854" w:type="dxa"/>
          </w:tcPr>
          <w:p w:rsidR="001B6673" w:rsidRPr="001B6673" w:rsidRDefault="001B6673" w:rsidP="001B6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712">
              <w:rPr>
                <w:rFonts w:ascii="Times New Roman" w:hAnsi="Times New Roman" w:cs="Times New Roman"/>
                <w:sz w:val="28"/>
                <w:szCs w:val="28"/>
              </w:rPr>
              <w:t xml:space="preserve">Мультимедийное оборудование аудиторий: цифровые проекторы; ноутбуки; демонстрационный материал в виде таблиц, слайдов рисунков. </w:t>
            </w:r>
          </w:p>
        </w:tc>
      </w:tr>
      <w:tr w:rsidR="001B6673" w:rsidRPr="001B6673" w:rsidTr="001542EA">
        <w:tc>
          <w:tcPr>
            <w:tcW w:w="1008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93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2393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</w:p>
        </w:tc>
        <w:tc>
          <w:tcPr>
            <w:tcW w:w="3854" w:type="dxa"/>
          </w:tcPr>
          <w:p w:rsidR="001B6673" w:rsidRPr="001B6673" w:rsidRDefault="001B6673" w:rsidP="00154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Лекционная аудитория</w:t>
            </w:r>
          </w:p>
        </w:tc>
      </w:tr>
    </w:tbl>
    <w:p w:rsidR="001B6673" w:rsidRPr="001B6673" w:rsidRDefault="001B6673" w:rsidP="001B6673">
      <w:pPr>
        <w:rPr>
          <w:rFonts w:ascii="Times New Roman" w:hAnsi="Times New Roman" w:cs="Times New Roman"/>
          <w:sz w:val="28"/>
          <w:szCs w:val="28"/>
        </w:rPr>
      </w:pPr>
    </w:p>
    <w:p w:rsidR="001B6673" w:rsidRPr="001B6673" w:rsidRDefault="001B6673" w:rsidP="001B6673">
      <w:pPr>
        <w:rPr>
          <w:rFonts w:ascii="Times New Roman" w:hAnsi="Times New Roman" w:cs="Times New Roman"/>
          <w:sz w:val="28"/>
          <w:szCs w:val="28"/>
        </w:rPr>
      </w:pPr>
      <w:r w:rsidRPr="001B6673">
        <w:rPr>
          <w:rFonts w:ascii="Times New Roman" w:hAnsi="Times New Roman" w:cs="Times New Roman"/>
          <w:sz w:val="28"/>
          <w:szCs w:val="28"/>
        </w:rPr>
        <w:t>Составитель</w:t>
      </w:r>
    </w:p>
    <w:p w:rsidR="001B6673" w:rsidRPr="001B6673" w:rsidRDefault="001B6673" w:rsidP="001B667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B6673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Pr="001B66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B6673">
        <w:rPr>
          <w:rFonts w:ascii="Times New Roman" w:hAnsi="Times New Roman" w:cs="Times New Roman"/>
          <w:sz w:val="28"/>
          <w:szCs w:val="28"/>
        </w:rPr>
        <w:t>реподаватель</w:t>
      </w:r>
      <w:proofErr w:type="spellEnd"/>
      <w:r w:rsidRPr="001B6673">
        <w:rPr>
          <w:rFonts w:ascii="Times New Roman" w:hAnsi="Times New Roman" w:cs="Times New Roman"/>
          <w:sz w:val="28"/>
          <w:szCs w:val="28"/>
        </w:rPr>
        <w:t xml:space="preserve"> ________________________________________ </w:t>
      </w:r>
      <w:proofErr w:type="spellStart"/>
      <w:r w:rsidRPr="001B6673">
        <w:rPr>
          <w:rFonts w:ascii="Times New Roman" w:hAnsi="Times New Roman" w:cs="Times New Roman"/>
          <w:sz w:val="28"/>
          <w:szCs w:val="28"/>
        </w:rPr>
        <w:t>Б.Дюсебаев</w:t>
      </w:r>
      <w:proofErr w:type="spellEnd"/>
    </w:p>
    <w:p w:rsidR="001B6673" w:rsidRPr="001B6673" w:rsidRDefault="001B6673" w:rsidP="001B6673">
      <w:pPr>
        <w:rPr>
          <w:rFonts w:ascii="Times New Roman" w:hAnsi="Times New Roman" w:cs="Times New Roman"/>
          <w:sz w:val="28"/>
          <w:szCs w:val="28"/>
        </w:rPr>
      </w:pPr>
      <w:r w:rsidRPr="001B6673">
        <w:rPr>
          <w:rFonts w:ascii="Times New Roman" w:hAnsi="Times New Roman" w:cs="Times New Roman"/>
          <w:sz w:val="28"/>
          <w:szCs w:val="28"/>
        </w:rPr>
        <w:t>___._________20______г.</w:t>
      </w:r>
    </w:p>
    <w:p w:rsidR="001B6673" w:rsidRPr="00D81E08" w:rsidRDefault="001B6673" w:rsidP="001B6673">
      <w:pPr>
        <w:rPr>
          <w:sz w:val="28"/>
          <w:szCs w:val="28"/>
        </w:rPr>
      </w:pPr>
    </w:p>
    <w:p w:rsidR="001B6673" w:rsidRPr="00D81E08" w:rsidRDefault="001B6673" w:rsidP="001B6673">
      <w:pPr>
        <w:rPr>
          <w:sz w:val="28"/>
          <w:szCs w:val="28"/>
        </w:rPr>
      </w:pPr>
    </w:p>
    <w:p w:rsidR="001B6673" w:rsidRPr="00D81E08" w:rsidRDefault="001B6673" w:rsidP="001B6673">
      <w:pPr>
        <w:rPr>
          <w:sz w:val="28"/>
          <w:szCs w:val="28"/>
        </w:rPr>
      </w:pPr>
    </w:p>
    <w:sectPr w:rsidR="001B6673" w:rsidRPr="00D81E08" w:rsidSect="00995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0E48"/>
    <w:rsid w:val="00114568"/>
    <w:rsid w:val="0018056D"/>
    <w:rsid w:val="001B6673"/>
    <w:rsid w:val="00253870"/>
    <w:rsid w:val="00503082"/>
    <w:rsid w:val="005E1706"/>
    <w:rsid w:val="007D5E3A"/>
    <w:rsid w:val="00960E48"/>
    <w:rsid w:val="00995C31"/>
    <w:rsid w:val="00BF00DD"/>
    <w:rsid w:val="00C3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</Words>
  <Characters>616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KGU</cp:lastModifiedBy>
  <cp:revision>9</cp:revision>
  <cp:lastPrinted>2017-06-21T09:56:00Z</cp:lastPrinted>
  <dcterms:created xsi:type="dcterms:W3CDTF">2017-06-21T05:20:00Z</dcterms:created>
  <dcterms:modified xsi:type="dcterms:W3CDTF">2019-05-20T06:13:00Z</dcterms:modified>
</cp:coreProperties>
</file>